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41" w:rsidRPr="00DF0C02" w:rsidRDefault="00DF0C02" w:rsidP="009C344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</w:t>
      </w:r>
      <w:r w:rsidR="009C3441" w:rsidRPr="00DF0C02">
        <w:rPr>
          <w:rFonts w:ascii="Times New Roman" w:hAnsi="Times New Roman"/>
          <w:b/>
          <w:sz w:val="28"/>
        </w:rPr>
        <w:t>кус паука</w:t>
      </w:r>
    </w:p>
    <w:p w:rsidR="00DF0C02" w:rsidRDefault="009C3441" w:rsidP="009C3441">
      <w:pPr>
        <w:rPr>
          <w:rFonts w:ascii="Times New Roman" w:hAnsi="Times New Roman"/>
          <w:sz w:val="24"/>
        </w:rPr>
      </w:pPr>
      <w:r w:rsidRPr="00DF0C02">
        <w:rPr>
          <w:rFonts w:ascii="Times New Roman" w:hAnsi="Times New Roman"/>
          <w:b/>
          <w:sz w:val="28"/>
        </w:rPr>
        <w:t xml:space="preserve">  </w:t>
      </w:r>
      <w:r w:rsidRPr="00DF0C02">
        <w:rPr>
          <w:rFonts w:ascii="Times New Roman" w:hAnsi="Times New Roman"/>
          <w:sz w:val="24"/>
        </w:rPr>
        <w:t xml:space="preserve"> Укус паука это то, что может подстерегать дачников, любителей земледелия и садоводства, а также туристов и фанатов отдыха на природе.  Учитывая, что дачный и т</w:t>
      </w:r>
      <w:r w:rsidR="00415CB5" w:rsidRPr="00DF0C02">
        <w:rPr>
          <w:rFonts w:ascii="Times New Roman" w:hAnsi="Times New Roman"/>
          <w:sz w:val="24"/>
        </w:rPr>
        <w:t>уристический сезон продолжаются</w:t>
      </w:r>
      <w:r w:rsidRPr="00DF0C02">
        <w:rPr>
          <w:rFonts w:ascii="Times New Roman" w:hAnsi="Times New Roman"/>
          <w:sz w:val="24"/>
        </w:rPr>
        <w:t>, степень риска пострадать от укуса паука возрастает.</w:t>
      </w:r>
      <w:r w:rsidR="00DF0C02">
        <w:rPr>
          <w:rFonts w:ascii="Times New Roman" w:hAnsi="Times New Roman"/>
          <w:sz w:val="24"/>
        </w:rPr>
        <w:t xml:space="preserve"> </w:t>
      </w:r>
      <w:r w:rsidR="00883141" w:rsidRPr="00DF0C02">
        <w:rPr>
          <w:rFonts w:ascii="Times New Roman" w:hAnsi="Times New Roman"/>
          <w:sz w:val="24"/>
        </w:rPr>
        <w:t>В нашей местности наиболее вероятны укусы паука- крестовика и домашнего паука.</w:t>
      </w:r>
    </w:p>
    <w:p w:rsidR="009C3441" w:rsidRPr="00DF0C02" w:rsidRDefault="009C3441" w:rsidP="009C3441">
      <w:pPr>
        <w:rPr>
          <w:rFonts w:ascii="Times New Roman" w:hAnsi="Times New Roman"/>
          <w:b/>
          <w:sz w:val="24"/>
        </w:rPr>
      </w:pPr>
      <w:r w:rsidRPr="00DF0C02">
        <w:rPr>
          <w:rFonts w:ascii="Times New Roman" w:hAnsi="Times New Roman"/>
          <w:b/>
          <w:sz w:val="24"/>
        </w:rPr>
        <w:t>Укус паука-крестовика</w:t>
      </w:r>
    </w:p>
    <w:p w:rsidR="009C3441" w:rsidRPr="00DF0C02" w:rsidRDefault="009C3441" w:rsidP="009C3441">
      <w:pPr>
        <w:rPr>
          <w:rFonts w:ascii="Times New Roman" w:hAnsi="Times New Roman"/>
        </w:rPr>
      </w:pPr>
      <w:r w:rsidRPr="00DF0C02">
        <w:rPr>
          <w:rFonts w:ascii="Times New Roman" w:hAnsi="Times New Roman"/>
        </w:rPr>
        <w:t>Паук-крестовик – это весьма распространенный вид членистоногих, встречается он практически повсеместно. Свое название паук получил из-за характерного рисунка на теле.</w:t>
      </w:r>
      <w:r w:rsidR="00883141" w:rsidRPr="00DF0C02">
        <w:rPr>
          <w:rFonts w:ascii="Times New Roman" w:hAnsi="Times New Roman"/>
        </w:rPr>
        <w:t xml:space="preserve"> </w:t>
      </w:r>
      <w:r w:rsidRPr="00DF0C02">
        <w:rPr>
          <w:rFonts w:ascii="Times New Roman" w:hAnsi="Times New Roman"/>
        </w:rPr>
        <w:t>Яд крестовика содержит гемолизин, это вещество разрушает эритроциты. Однако количество этого яда у одной особи невелико, поэтому серьезной угрозы укус крестовика для человека не несет. Тем не менее, укус может причинить большой дискомфорт в виде боли, жжения, головокружений и ломоты в суставах. Яд крестовика полностью удаляется из организма через сутки, но само место укуса может сохранять болезненность и припухлость несколько дней.</w:t>
      </w:r>
    </w:p>
    <w:p w:rsidR="009C3441" w:rsidRPr="00DF0C02" w:rsidRDefault="009C3441" w:rsidP="009C3441">
      <w:pPr>
        <w:rPr>
          <w:rFonts w:ascii="Times New Roman" w:hAnsi="Times New Roman"/>
        </w:rPr>
      </w:pPr>
      <w:r w:rsidRPr="00DF0C02">
        <w:rPr>
          <w:rFonts w:ascii="Times New Roman" w:hAnsi="Times New Roman"/>
          <w:b/>
          <w:sz w:val="24"/>
        </w:rPr>
        <w:t>Укус домашнего паука</w:t>
      </w:r>
    </w:p>
    <w:p w:rsidR="009C3441" w:rsidRPr="00DF0C02" w:rsidRDefault="009C3441" w:rsidP="009C3441">
      <w:pPr>
        <w:rPr>
          <w:rFonts w:ascii="Times New Roman" w:hAnsi="Times New Roman"/>
        </w:rPr>
      </w:pPr>
      <w:r w:rsidRPr="00DF0C02">
        <w:rPr>
          <w:rFonts w:ascii="Times New Roman" w:hAnsi="Times New Roman"/>
        </w:rPr>
        <w:t>Пауки домашние представлены несколькими видами, чаще остальных встречается черный паук. Это членистоногое может проживать, как внутри помещений, так и в оконных рамах, в стенах, особенно бревенчатых, на стволах деревьях и пр.Укусы домашнего паука встречаются редко, так как нужно очень постараться, чтобы привести паука в такую ярость, чтобы спровоцировать подобную реакцию. Но даже если паук укусит человека, не возникнет большой опасности. Конечно, уксус достаточно болезненный, но общих симптомов, как правило, не возникает. Как правило, боль и отек приходят в течение 1-2 суток без специального лечения.</w:t>
      </w:r>
    </w:p>
    <w:p w:rsidR="009C3441" w:rsidRPr="00DF0C02" w:rsidRDefault="009C3441" w:rsidP="009C3441">
      <w:pPr>
        <w:rPr>
          <w:rFonts w:ascii="Times New Roman" w:hAnsi="Times New Roman"/>
          <w:b/>
          <w:sz w:val="24"/>
        </w:rPr>
      </w:pPr>
      <w:r w:rsidRPr="00DF0C02">
        <w:rPr>
          <w:rFonts w:ascii="Times New Roman" w:hAnsi="Times New Roman"/>
          <w:b/>
          <w:sz w:val="24"/>
        </w:rPr>
        <w:t>Что делать, если укусил паук?</w:t>
      </w:r>
    </w:p>
    <w:p w:rsidR="009C3441" w:rsidRPr="00DF0C02" w:rsidRDefault="009C3441" w:rsidP="009C3441">
      <w:pPr>
        <w:rPr>
          <w:rFonts w:ascii="Times New Roman" w:hAnsi="Times New Roman"/>
        </w:rPr>
      </w:pPr>
      <w:r w:rsidRPr="00DF0C02">
        <w:rPr>
          <w:rFonts w:ascii="Times New Roman" w:hAnsi="Times New Roman"/>
        </w:rPr>
        <w:t>Когд</w:t>
      </w:r>
      <w:r w:rsidR="00883141" w:rsidRPr="00DF0C02">
        <w:rPr>
          <w:rFonts w:ascii="Times New Roman" w:hAnsi="Times New Roman"/>
        </w:rPr>
        <w:t xml:space="preserve">а укусил обычный домашний паук или паук – крестовик </w:t>
      </w:r>
      <w:r w:rsidRPr="00DF0C02">
        <w:rPr>
          <w:rFonts w:ascii="Times New Roman" w:hAnsi="Times New Roman"/>
        </w:rPr>
        <w:t>в первую очередь стоит приложить лед.</w:t>
      </w:r>
      <w:r w:rsidR="00883141" w:rsidRPr="00DF0C02">
        <w:rPr>
          <w:rFonts w:ascii="Times New Roman" w:hAnsi="Times New Roman"/>
        </w:rPr>
        <w:t xml:space="preserve"> </w:t>
      </w:r>
      <w:r w:rsidRPr="00DF0C02">
        <w:rPr>
          <w:rFonts w:ascii="Times New Roman" w:hAnsi="Times New Roman"/>
        </w:rPr>
        <w:t>Затем место поражения можно смазать Финистил-гелем или бальзамом «Звездочка».</w:t>
      </w:r>
      <w:r w:rsidR="00883141" w:rsidRPr="00DF0C02">
        <w:rPr>
          <w:rFonts w:ascii="Times New Roman" w:hAnsi="Times New Roman"/>
        </w:rPr>
        <w:t xml:space="preserve"> При болях- принять обезболиваюшее средство, при зуде и отеке тканей – антигистаминный препарат( диазолин, лоратадин, цитрин и т. д. )</w:t>
      </w:r>
      <w:r w:rsidR="00814E04" w:rsidRPr="00DF0C02">
        <w:rPr>
          <w:rFonts w:ascii="Times New Roman" w:hAnsi="Times New Roman"/>
        </w:rPr>
        <w:t>и местно</w:t>
      </w:r>
      <w:r w:rsidR="00415CB5" w:rsidRPr="00DF0C02">
        <w:rPr>
          <w:rFonts w:ascii="Times New Roman" w:hAnsi="Times New Roman"/>
        </w:rPr>
        <w:t xml:space="preserve"> </w:t>
      </w:r>
      <w:r w:rsidR="00814E04" w:rsidRPr="00DF0C02">
        <w:rPr>
          <w:rFonts w:ascii="Times New Roman" w:hAnsi="Times New Roman"/>
        </w:rPr>
        <w:t>- смазать кожу в месте укуса противовоспалительными мазями</w:t>
      </w:r>
      <w:r w:rsidR="00415CB5" w:rsidRPr="00DF0C02">
        <w:rPr>
          <w:rFonts w:ascii="Times New Roman" w:hAnsi="Times New Roman"/>
        </w:rPr>
        <w:t xml:space="preserve"> </w:t>
      </w:r>
      <w:r w:rsidR="00814E04" w:rsidRPr="00DF0C02">
        <w:rPr>
          <w:rFonts w:ascii="Times New Roman" w:hAnsi="Times New Roman"/>
        </w:rPr>
        <w:t>( преднизолон, гиоксизон, флуцинар).</w:t>
      </w:r>
    </w:p>
    <w:p w:rsidR="00814E04" w:rsidRPr="00DF0C02" w:rsidRDefault="00883141" w:rsidP="009C3441">
      <w:pPr>
        <w:rPr>
          <w:rFonts w:ascii="Times New Roman" w:hAnsi="Times New Roman"/>
        </w:rPr>
      </w:pPr>
      <w:r w:rsidRPr="00DF0C02">
        <w:rPr>
          <w:rFonts w:ascii="Times New Roman" w:hAnsi="Times New Roman"/>
        </w:rPr>
        <w:t xml:space="preserve">      </w:t>
      </w:r>
      <w:r w:rsidR="009C3441" w:rsidRPr="00DF0C02">
        <w:rPr>
          <w:rFonts w:ascii="Times New Roman" w:hAnsi="Times New Roman"/>
        </w:rPr>
        <w:t xml:space="preserve">При </w:t>
      </w:r>
      <w:r w:rsidRPr="00DF0C02">
        <w:rPr>
          <w:rFonts w:ascii="Times New Roman" w:hAnsi="Times New Roman"/>
        </w:rPr>
        <w:t xml:space="preserve">подозрении на </w:t>
      </w:r>
      <w:r w:rsidR="00814E04" w:rsidRPr="00DF0C02">
        <w:rPr>
          <w:rFonts w:ascii="Times New Roman" w:hAnsi="Times New Roman"/>
        </w:rPr>
        <w:t xml:space="preserve">укус </w:t>
      </w:r>
      <w:r w:rsidR="009C3441" w:rsidRPr="00DF0C02">
        <w:rPr>
          <w:rFonts w:ascii="Times New Roman" w:hAnsi="Times New Roman"/>
        </w:rPr>
        <w:t xml:space="preserve"> яд</w:t>
      </w:r>
      <w:r w:rsidR="00814E04" w:rsidRPr="00DF0C02">
        <w:rPr>
          <w:rFonts w:ascii="Times New Roman" w:hAnsi="Times New Roman"/>
        </w:rPr>
        <w:t xml:space="preserve">овитого  паука необходимо срочно обратиться за медицинской помощью. </w:t>
      </w:r>
      <w:r w:rsidR="009C3441" w:rsidRPr="00DF0C02">
        <w:rPr>
          <w:rFonts w:ascii="Times New Roman" w:hAnsi="Times New Roman"/>
        </w:rPr>
        <w:t xml:space="preserve">До того, как пострадавший будет доставлен в больницу, необходимо произвести фиксацию конечности, используя шину из подручного материала. </w:t>
      </w:r>
      <w:r w:rsidR="00814E04" w:rsidRPr="00DF0C02">
        <w:rPr>
          <w:rFonts w:ascii="Times New Roman" w:hAnsi="Times New Roman"/>
        </w:rPr>
        <w:t xml:space="preserve"> </w:t>
      </w:r>
      <w:r w:rsidR="009C3441" w:rsidRPr="00DF0C02">
        <w:rPr>
          <w:rFonts w:ascii="Times New Roman" w:hAnsi="Times New Roman"/>
        </w:rPr>
        <w:t>Больному полезно пить много жидкости. На место укуса стоит наложить примочку из крепкого раствора марганцовки. При появлении признаков аллергической реакции, необходимо принять антигистаминные препараты.</w:t>
      </w:r>
    </w:p>
    <w:p w:rsidR="00394D92" w:rsidRPr="00DF0C02" w:rsidRDefault="00814E04" w:rsidP="00814E04">
      <w:pPr>
        <w:rPr>
          <w:rFonts w:ascii="Times New Roman" w:hAnsi="Times New Roman"/>
          <w:b/>
          <w:sz w:val="24"/>
        </w:rPr>
      </w:pPr>
      <w:r w:rsidRPr="00DF0C02">
        <w:rPr>
          <w:rFonts w:ascii="Times New Roman" w:hAnsi="Times New Roman"/>
          <w:b/>
          <w:sz w:val="24"/>
        </w:rPr>
        <w:t xml:space="preserve">   Профилактика укусов паука.</w:t>
      </w:r>
    </w:p>
    <w:p w:rsidR="00DF0C02" w:rsidRDefault="00394D92" w:rsidP="00394D92">
      <w:pPr>
        <w:rPr>
          <w:rFonts w:ascii="Times New Roman" w:hAnsi="Times New Roman"/>
          <w:sz w:val="24"/>
        </w:rPr>
      </w:pPr>
      <w:r w:rsidRPr="00DF0C02">
        <w:rPr>
          <w:rFonts w:ascii="Times New Roman" w:hAnsi="Times New Roman"/>
          <w:sz w:val="24"/>
        </w:rPr>
        <w:t>При ночевках на природе, следует использовать защитные пологи для ограждения спальных мест.</w:t>
      </w:r>
    </w:p>
    <w:p w:rsidR="00394D92" w:rsidRPr="00DF0C02" w:rsidRDefault="00394D92" w:rsidP="00394D92">
      <w:pPr>
        <w:rPr>
          <w:rFonts w:ascii="Times New Roman" w:hAnsi="Times New Roman"/>
          <w:sz w:val="24"/>
        </w:rPr>
      </w:pPr>
      <w:r w:rsidRPr="00DF0C02">
        <w:rPr>
          <w:rFonts w:ascii="Times New Roman" w:hAnsi="Times New Roman"/>
          <w:sz w:val="24"/>
        </w:rPr>
        <w:t>Перед сном рекомендуется внимательно осмотреть спальный мешок и палатку, комнату, спальное место.</w:t>
      </w:r>
    </w:p>
    <w:p w:rsidR="00415CB5" w:rsidRPr="00DF0C02" w:rsidRDefault="00394D92" w:rsidP="00394D92">
      <w:pPr>
        <w:rPr>
          <w:rFonts w:ascii="Times New Roman" w:hAnsi="Times New Roman"/>
          <w:sz w:val="24"/>
        </w:rPr>
      </w:pPr>
      <w:r w:rsidRPr="00DF0C02">
        <w:rPr>
          <w:rFonts w:ascii="Times New Roman" w:hAnsi="Times New Roman"/>
          <w:sz w:val="24"/>
        </w:rPr>
        <w:t>Прежде чем надеть на себя одежду или обувь во время отдыха на природе, ее следует внимательно осмотреть и вытряхнуть.</w:t>
      </w:r>
    </w:p>
    <w:p w:rsidR="0050162A" w:rsidRPr="00DF0C02" w:rsidRDefault="00415CB5" w:rsidP="00415CB5">
      <w:pPr>
        <w:rPr>
          <w:rFonts w:ascii="Times New Roman" w:hAnsi="Times New Roman"/>
          <w:sz w:val="24"/>
        </w:rPr>
      </w:pPr>
      <w:r w:rsidRPr="00DF0C02">
        <w:rPr>
          <w:rFonts w:ascii="Times New Roman" w:hAnsi="Times New Roman"/>
          <w:sz w:val="24"/>
        </w:rPr>
        <w:t>При соблюдении этих простых рекомендаций  ваш отдых будет приятным и безопасным.</w:t>
      </w:r>
    </w:p>
    <w:p w:rsidR="00415CB5" w:rsidRPr="00DF0C02" w:rsidRDefault="00415CB5" w:rsidP="00415CB5">
      <w:pPr>
        <w:rPr>
          <w:rFonts w:ascii="Times New Roman" w:hAnsi="Times New Roman"/>
          <w:sz w:val="24"/>
          <w:lang w:val="en-US"/>
        </w:rPr>
      </w:pPr>
      <w:r w:rsidRPr="00DF0C02">
        <w:rPr>
          <w:rFonts w:ascii="Times New Roman" w:hAnsi="Times New Roman"/>
          <w:sz w:val="24"/>
        </w:rPr>
        <w:t xml:space="preserve">ГУ «Республиканский центр здоровья» ЛНР .                                               </w:t>
      </w:r>
      <w:r w:rsidR="00DF0C02" w:rsidRPr="00DF0C02">
        <w:rPr>
          <w:rFonts w:ascii="Times New Roman" w:hAnsi="Times New Roman"/>
          <w:sz w:val="24"/>
          <w:lang w:val="en-US"/>
        </w:rPr>
        <w:t xml:space="preserve"> </w:t>
      </w:r>
    </w:p>
    <w:sectPr w:rsidR="00415CB5" w:rsidRPr="00DF0C02" w:rsidSect="00DF0C0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18" w:rsidRDefault="00475118" w:rsidP="009C3441">
      <w:pPr>
        <w:spacing w:after="0" w:line="240" w:lineRule="auto"/>
      </w:pPr>
      <w:r>
        <w:separator/>
      </w:r>
    </w:p>
  </w:endnote>
  <w:endnote w:type="continuationSeparator" w:id="0">
    <w:p w:rsidR="00475118" w:rsidRDefault="00475118" w:rsidP="009C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18" w:rsidRDefault="00475118" w:rsidP="009C3441">
      <w:pPr>
        <w:spacing w:after="0" w:line="240" w:lineRule="auto"/>
      </w:pPr>
      <w:r>
        <w:separator/>
      </w:r>
    </w:p>
  </w:footnote>
  <w:footnote w:type="continuationSeparator" w:id="0">
    <w:p w:rsidR="00475118" w:rsidRDefault="00475118" w:rsidP="009C3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C3441"/>
    <w:rsid w:val="00330EE1"/>
    <w:rsid w:val="00394D92"/>
    <w:rsid w:val="00415CB5"/>
    <w:rsid w:val="00475118"/>
    <w:rsid w:val="0050162A"/>
    <w:rsid w:val="006E6D03"/>
    <w:rsid w:val="007D7B54"/>
    <w:rsid w:val="00814E04"/>
    <w:rsid w:val="00883141"/>
    <w:rsid w:val="00901658"/>
    <w:rsid w:val="009C3441"/>
    <w:rsid w:val="00BC4BF8"/>
    <w:rsid w:val="00D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3441"/>
  </w:style>
  <w:style w:type="paragraph" w:styleId="a5">
    <w:name w:val="footer"/>
    <w:basedOn w:val="a"/>
    <w:link w:val="a6"/>
    <w:uiPriority w:val="99"/>
    <w:semiHidden/>
    <w:unhideWhenUsed/>
    <w:rsid w:val="009C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3441"/>
  </w:style>
  <w:style w:type="paragraph" w:styleId="a7">
    <w:name w:val="Balloon Text"/>
    <w:basedOn w:val="a"/>
    <w:link w:val="a8"/>
    <w:uiPriority w:val="99"/>
    <w:semiHidden/>
    <w:unhideWhenUsed/>
    <w:rsid w:val="009C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компью</dc:creator>
  <cp:keywords/>
  <dc:description/>
  <cp:lastModifiedBy>Администратор компью</cp:lastModifiedBy>
  <cp:revision>4</cp:revision>
  <cp:lastPrinted>2016-05-24T06:55:00Z</cp:lastPrinted>
  <dcterms:created xsi:type="dcterms:W3CDTF">2015-08-07T10:57:00Z</dcterms:created>
  <dcterms:modified xsi:type="dcterms:W3CDTF">2016-05-24T06:55:00Z</dcterms:modified>
</cp:coreProperties>
</file>